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98B" w:rsidRPr="009E34C3" w:rsidRDefault="0070598B" w:rsidP="009E34C3">
      <w:pPr>
        <w:jc w:val="center"/>
        <w:rPr>
          <w:sz w:val="36"/>
        </w:rPr>
      </w:pPr>
      <w:r w:rsidRPr="009E34C3">
        <w:rPr>
          <w:sz w:val="36"/>
        </w:rPr>
        <w:t>PBIS Lesson</w:t>
      </w:r>
      <w:r w:rsidR="009E34C3" w:rsidRPr="009E34C3">
        <w:rPr>
          <w:sz w:val="36"/>
        </w:rPr>
        <w:t xml:space="preserve"> </w:t>
      </w:r>
    </w:p>
    <w:p w:rsidR="009E34C3" w:rsidRPr="005149CC" w:rsidRDefault="009E34C3" w:rsidP="009E34C3">
      <w:pPr>
        <w:jc w:val="center"/>
        <w:rPr>
          <w:sz w:val="10"/>
        </w:rPr>
      </w:pPr>
    </w:p>
    <w:p w:rsidR="009E34C3" w:rsidRPr="00DF65E8" w:rsidRDefault="009E34C3" w:rsidP="009E34C3">
      <w:pPr>
        <w:tabs>
          <w:tab w:val="left" w:pos="-540"/>
        </w:tabs>
        <w:ind w:left="-540" w:hanging="540"/>
        <w:jc w:val="center"/>
        <w:rPr>
          <w:sz w:val="27"/>
        </w:rPr>
      </w:pPr>
      <w:r w:rsidRPr="00DF65E8">
        <w:rPr>
          <w:sz w:val="27"/>
        </w:rPr>
        <w:t>Who:</w:t>
      </w:r>
      <w:r w:rsidRPr="00DF65E8">
        <w:rPr>
          <w:sz w:val="27"/>
        </w:rPr>
        <w:tab/>
        <w:t>Murray Hill Middle Students</w:t>
      </w:r>
    </w:p>
    <w:p w:rsidR="009E34C3" w:rsidRPr="00DF65E8" w:rsidRDefault="009E34C3" w:rsidP="009E34C3">
      <w:pPr>
        <w:tabs>
          <w:tab w:val="left" w:pos="-540"/>
        </w:tabs>
        <w:ind w:left="-540" w:hanging="540"/>
        <w:jc w:val="center"/>
        <w:rPr>
          <w:sz w:val="27"/>
        </w:rPr>
      </w:pPr>
      <w:r w:rsidRPr="00DF65E8">
        <w:rPr>
          <w:sz w:val="27"/>
        </w:rPr>
        <w:t>What:</w:t>
      </w:r>
      <w:r w:rsidRPr="00DF65E8">
        <w:rPr>
          <w:sz w:val="27"/>
        </w:rPr>
        <w:tab/>
        <w:t xml:space="preserve">Imma </w:t>
      </w:r>
      <w:proofErr w:type="gramStart"/>
      <w:r w:rsidRPr="00DF65E8">
        <w:rPr>
          <w:sz w:val="27"/>
        </w:rPr>
        <w:t>Be</w:t>
      </w:r>
      <w:proofErr w:type="gramEnd"/>
      <w:r w:rsidRPr="00DF65E8">
        <w:rPr>
          <w:sz w:val="27"/>
        </w:rPr>
        <w:t xml:space="preserve"> (I will be) video &amp; activity</w:t>
      </w:r>
    </w:p>
    <w:p w:rsidR="009E34C3" w:rsidRPr="00DF65E8" w:rsidRDefault="009E34C3" w:rsidP="009E34C3">
      <w:pPr>
        <w:tabs>
          <w:tab w:val="left" w:pos="-540"/>
        </w:tabs>
        <w:ind w:left="-540" w:hanging="540"/>
        <w:jc w:val="center"/>
        <w:rPr>
          <w:sz w:val="27"/>
        </w:rPr>
      </w:pPr>
      <w:r w:rsidRPr="00DF65E8">
        <w:rPr>
          <w:sz w:val="27"/>
        </w:rPr>
        <w:t>When/Where:</w:t>
      </w:r>
      <w:r w:rsidRPr="00DF65E8">
        <w:rPr>
          <w:sz w:val="27"/>
        </w:rPr>
        <w:tab/>
        <w:t>November 20</w:t>
      </w:r>
      <w:r w:rsidRPr="00DF65E8">
        <w:rPr>
          <w:sz w:val="27"/>
          <w:vertAlign w:val="superscript"/>
        </w:rPr>
        <w:t>th</w:t>
      </w:r>
      <w:r w:rsidRPr="00DF65E8">
        <w:rPr>
          <w:sz w:val="27"/>
        </w:rPr>
        <w:t xml:space="preserve"> during English classes</w:t>
      </w:r>
    </w:p>
    <w:p w:rsidR="005149CC" w:rsidRDefault="009E34C3" w:rsidP="00DF65E8">
      <w:pPr>
        <w:tabs>
          <w:tab w:val="left" w:pos="-540"/>
        </w:tabs>
        <w:ind w:left="-540" w:hanging="540"/>
        <w:jc w:val="center"/>
        <w:rPr>
          <w:sz w:val="27"/>
        </w:rPr>
      </w:pPr>
      <w:r w:rsidRPr="00DF65E8">
        <w:rPr>
          <w:sz w:val="27"/>
        </w:rPr>
        <w:t xml:space="preserve">Why:  </w:t>
      </w:r>
      <w:r w:rsidRPr="00DF65E8">
        <w:rPr>
          <w:sz w:val="27"/>
        </w:rPr>
        <w:tab/>
        <w:t xml:space="preserve">Re-set students’ focus of being respectful, responsible, and ready </w:t>
      </w:r>
    </w:p>
    <w:p w:rsidR="00DF65E8" w:rsidRPr="005149CC" w:rsidRDefault="005149CC" w:rsidP="00E27B5E">
      <w:pPr>
        <w:tabs>
          <w:tab w:val="left" w:pos="-540"/>
        </w:tabs>
        <w:ind w:left="540" w:hanging="540"/>
        <w:rPr>
          <w:b/>
          <w:sz w:val="27"/>
        </w:rPr>
      </w:pPr>
      <w:r>
        <w:rPr>
          <w:b/>
          <w:sz w:val="27"/>
        </w:rPr>
        <w:t>Note: If you have a substitute, direct him/he</w:t>
      </w:r>
      <w:r w:rsidR="00E27B5E">
        <w:rPr>
          <w:b/>
          <w:sz w:val="27"/>
        </w:rPr>
        <w:t xml:space="preserve">r to see Gwyneth Jones to use a </w:t>
      </w:r>
      <w:r>
        <w:rPr>
          <w:b/>
          <w:sz w:val="27"/>
        </w:rPr>
        <w:t xml:space="preserve">loaner laptop, which has the video </w:t>
      </w:r>
      <w:proofErr w:type="gramStart"/>
      <w:r>
        <w:rPr>
          <w:b/>
          <w:sz w:val="27"/>
        </w:rPr>
        <w:t>downloaded.</w:t>
      </w:r>
      <w:proofErr w:type="gramEnd"/>
    </w:p>
    <w:p w:rsidR="0070598B" w:rsidRPr="005149CC" w:rsidRDefault="0070598B" w:rsidP="00DF65E8">
      <w:pPr>
        <w:tabs>
          <w:tab w:val="left" w:pos="-540"/>
        </w:tabs>
        <w:ind w:left="-540" w:hanging="540"/>
        <w:jc w:val="center"/>
        <w:rPr>
          <w:sz w:val="10"/>
        </w:rPr>
      </w:pPr>
    </w:p>
    <w:p w:rsidR="0070598B" w:rsidRPr="009E34C3" w:rsidRDefault="0070598B" w:rsidP="0070598B">
      <w:pPr>
        <w:tabs>
          <w:tab w:val="left" w:pos="-540"/>
        </w:tabs>
        <w:ind w:left="-540" w:hanging="540"/>
        <w:rPr>
          <w:sz w:val="26"/>
        </w:rPr>
      </w:pPr>
      <w:r w:rsidRPr="009E34C3">
        <w:rPr>
          <w:sz w:val="26"/>
        </w:rPr>
        <w:t>Materials Needed:</w:t>
      </w:r>
      <w:r w:rsidRPr="009E34C3">
        <w:rPr>
          <w:sz w:val="26"/>
        </w:rPr>
        <w:tab/>
        <w:t xml:space="preserve">Laptop, LCD projector, screen, &amp; </w:t>
      </w:r>
      <w:r w:rsidR="00510FCD">
        <w:rPr>
          <w:sz w:val="26"/>
        </w:rPr>
        <w:t>labels for agendas</w:t>
      </w:r>
    </w:p>
    <w:p w:rsidR="0070598B" w:rsidRPr="005149CC" w:rsidRDefault="0070598B" w:rsidP="0070598B">
      <w:pPr>
        <w:tabs>
          <w:tab w:val="left" w:pos="-540"/>
        </w:tabs>
        <w:ind w:left="-540" w:hanging="540"/>
        <w:rPr>
          <w:sz w:val="10"/>
        </w:rPr>
      </w:pPr>
    </w:p>
    <w:p w:rsidR="0070598B" w:rsidRPr="009E34C3" w:rsidRDefault="0070598B" w:rsidP="0070598B">
      <w:pPr>
        <w:tabs>
          <w:tab w:val="left" w:pos="-540"/>
        </w:tabs>
        <w:ind w:left="-540" w:hanging="540"/>
        <w:rPr>
          <w:sz w:val="26"/>
        </w:rPr>
      </w:pPr>
      <w:r w:rsidRPr="009E34C3">
        <w:rPr>
          <w:sz w:val="26"/>
        </w:rPr>
        <w:t>Directions:</w:t>
      </w:r>
      <w:r w:rsidRPr="009E34C3">
        <w:rPr>
          <w:sz w:val="26"/>
        </w:rPr>
        <w:tab/>
      </w:r>
    </w:p>
    <w:p w:rsidR="0070598B" w:rsidRPr="009E34C3" w:rsidRDefault="0070598B" w:rsidP="0070598B">
      <w:pPr>
        <w:pStyle w:val="ListParagraph"/>
        <w:numPr>
          <w:ilvl w:val="0"/>
          <w:numId w:val="1"/>
        </w:numPr>
        <w:tabs>
          <w:tab w:val="left" w:pos="-540"/>
        </w:tabs>
        <w:rPr>
          <w:sz w:val="26"/>
        </w:rPr>
      </w:pPr>
      <w:r w:rsidRPr="009E34C3">
        <w:rPr>
          <w:sz w:val="26"/>
        </w:rPr>
        <w:t>Tell students they will wa</w:t>
      </w:r>
      <w:r w:rsidR="00B27583" w:rsidRPr="009E34C3">
        <w:rPr>
          <w:sz w:val="26"/>
        </w:rPr>
        <w:t>tch a brief video</w:t>
      </w:r>
      <w:r w:rsidRPr="009E34C3">
        <w:rPr>
          <w:sz w:val="26"/>
        </w:rPr>
        <w:t xml:space="preserve">, which they will be challenged to </w:t>
      </w:r>
      <w:r w:rsidR="009E34C3" w:rsidRPr="009E34C3">
        <w:rPr>
          <w:sz w:val="26"/>
        </w:rPr>
        <w:t>identify the</w:t>
      </w:r>
      <w:r w:rsidRPr="009E34C3">
        <w:rPr>
          <w:sz w:val="26"/>
        </w:rPr>
        <w:t xml:space="preserve"> messages relayed in the video.</w:t>
      </w:r>
    </w:p>
    <w:p w:rsidR="0070598B" w:rsidRPr="0070598B" w:rsidRDefault="0070598B" w:rsidP="0070598B">
      <w:pPr>
        <w:pStyle w:val="ListParagraph"/>
        <w:numPr>
          <w:ilvl w:val="0"/>
          <w:numId w:val="1"/>
        </w:numPr>
        <w:tabs>
          <w:tab w:val="left" w:pos="-540"/>
        </w:tabs>
      </w:pPr>
      <w:r w:rsidRPr="009E34C3">
        <w:rPr>
          <w:sz w:val="26"/>
        </w:rPr>
        <w:t xml:space="preserve">The site for the video is </w:t>
      </w:r>
      <w:proofErr w:type="gramStart"/>
      <w:r w:rsidRPr="009E34C3">
        <w:rPr>
          <w:rFonts w:ascii="‘0" w:hAnsi="‘0" w:cs="‘0"/>
          <w:color w:val="000000"/>
          <w:sz w:val="26"/>
          <w:szCs w:val="20"/>
        </w:rPr>
        <w:t>HYPERLINK</w:t>
      </w:r>
      <w:r w:rsidRPr="0070598B">
        <w:rPr>
          <w:rFonts w:ascii="‘0" w:hAnsi="‘0" w:cs="‘0"/>
          <w:color w:val="000000"/>
          <w:sz w:val="20"/>
          <w:szCs w:val="20"/>
        </w:rPr>
        <w:t xml:space="preserve"> </w:t>
      </w:r>
      <w:r w:rsidR="00E27B5E">
        <w:rPr>
          <w:rFonts w:ascii="‘0" w:hAnsi="‘0" w:cs="‘0"/>
          <w:color w:val="000000"/>
          <w:sz w:val="20"/>
          <w:szCs w:val="20"/>
        </w:rPr>
        <w:t xml:space="preserve"> </w:t>
      </w:r>
      <w:proofErr w:type="gramEnd"/>
      <w:r w:rsidRPr="0070598B">
        <w:rPr>
          <w:rFonts w:ascii="Chalkboard" w:hAnsi="Chalkboard" w:cs="Chalkboard"/>
          <w:color w:val="0000FF"/>
          <w:sz w:val="28"/>
          <w:szCs w:val="28"/>
          <w:u w:val="single"/>
        </w:rPr>
        <w:t>http://vimeo.com/38387470</w:t>
      </w:r>
    </w:p>
    <w:p w:rsidR="0070598B" w:rsidRPr="00D83507" w:rsidRDefault="0070598B" w:rsidP="0070598B">
      <w:pPr>
        <w:tabs>
          <w:tab w:val="left" w:pos="-540"/>
        </w:tabs>
        <w:rPr>
          <w:sz w:val="16"/>
        </w:rPr>
      </w:pPr>
    </w:p>
    <w:p w:rsidR="00017FDF" w:rsidRDefault="0070598B" w:rsidP="00DF65E8">
      <w:pPr>
        <w:tabs>
          <w:tab w:val="left" w:pos="-540"/>
        </w:tabs>
        <w:ind w:left="-540"/>
      </w:pPr>
      <w:r>
        <w:t xml:space="preserve">However, be prepared to do the following to access the video:  </w:t>
      </w:r>
    </w:p>
    <w:p w:rsidR="0070598B" w:rsidRDefault="00017FDF" w:rsidP="00DF65E8">
      <w:pPr>
        <w:tabs>
          <w:tab w:val="left" w:pos="-540"/>
        </w:tabs>
        <w:ind w:left="-540"/>
      </w:pPr>
      <w:r>
        <w:t xml:space="preserve">a. </w:t>
      </w:r>
      <w:r w:rsidR="009E34C3">
        <w:t>Click</w:t>
      </w:r>
      <w:r>
        <w:t xml:space="preserve"> on the link above</w:t>
      </w:r>
    </w:p>
    <w:p w:rsidR="00017FDF" w:rsidRDefault="00017FDF" w:rsidP="00DF65E8">
      <w:pPr>
        <w:tabs>
          <w:tab w:val="left" w:pos="-540"/>
        </w:tabs>
        <w:ind w:left="-540"/>
      </w:pPr>
      <w:r>
        <w:t xml:space="preserve">b. </w:t>
      </w:r>
      <w:r w:rsidR="009E34C3">
        <w:t>Click</w:t>
      </w:r>
      <w:r w:rsidR="0070598B">
        <w:t xml:space="preserve"> on  “Login as different </w:t>
      </w:r>
      <w:r w:rsidR="00DF65E8">
        <w:t>user” on the HCPSS warning page. Next, o</w:t>
      </w:r>
      <w:r w:rsidR="0070598B">
        <w:t>n the Internet Access Window, type in the information you use to log into your computer</w:t>
      </w:r>
      <w:r>
        <w:t xml:space="preserve">; then click on the Login button. </w:t>
      </w:r>
      <w:r>
        <w:rPr>
          <w:b/>
        </w:rPr>
        <w:t>Keep the Internet Access Window open</w:t>
      </w:r>
      <w:r>
        <w:t xml:space="preserve"> in order to view the video. Finally, press the Continue button.</w:t>
      </w:r>
    </w:p>
    <w:p w:rsidR="00B527C2" w:rsidRDefault="00017FDF" w:rsidP="00DF65E8">
      <w:pPr>
        <w:tabs>
          <w:tab w:val="left" w:pos="-540"/>
        </w:tabs>
        <w:ind w:left="-540"/>
      </w:pPr>
      <w:r>
        <w:t xml:space="preserve">c. </w:t>
      </w:r>
      <w:r w:rsidR="004D062E">
        <w:t>Click again</w:t>
      </w:r>
      <w:r>
        <w:t xml:space="preserve"> </w:t>
      </w:r>
      <w:r w:rsidR="004D062E">
        <w:t>on</w:t>
      </w:r>
      <w:r>
        <w:t xml:space="preserve"> the URL address from the link above and it’s ready</w:t>
      </w:r>
    </w:p>
    <w:p w:rsidR="00B527C2" w:rsidRPr="005149CC" w:rsidRDefault="00B527C2" w:rsidP="00B527C2">
      <w:pPr>
        <w:tabs>
          <w:tab w:val="left" w:pos="-540"/>
        </w:tabs>
        <w:rPr>
          <w:sz w:val="10"/>
        </w:rPr>
      </w:pPr>
    </w:p>
    <w:p w:rsidR="00B527C2" w:rsidRPr="009E34C3" w:rsidRDefault="00B527C2" w:rsidP="00B527C2">
      <w:pPr>
        <w:pStyle w:val="ListParagraph"/>
        <w:numPr>
          <w:ilvl w:val="0"/>
          <w:numId w:val="1"/>
        </w:numPr>
        <w:tabs>
          <w:tab w:val="left" w:pos="-540"/>
        </w:tabs>
        <w:rPr>
          <w:sz w:val="26"/>
        </w:rPr>
      </w:pPr>
      <w:r w:rsidRPr="009E34C3">
        <w:rPr>
          <w:sz w:val="26"/>
        </w:rPr>
        <w:t>Show video to class</w:t>
      </w:r>
      <w:r w:rsidR="009E34C3">
        <w:rPr>
          <w:sz w:val="26"/>
        </w:rPr>
        <w:t xml:space="preserve"> </w:t>
      </w:r>
      <w:r w:rsidR="009E34C3" w:rsidRPr="009E34C3">
        <w:rPr>
          <w:b/>
          <w:sz w:val="26"/>
        </w:rPr>
        <w:t>(4:31 min.</w:t>
      </w:r>
      <w:r w:rsidR="00B27583" w:rsidRPr="009E34C3">
        <w:rPr>
          <w:b/>
          <w:sz w:val="26"/>
        </w:rPr>
        <w:t>)</w:t>
      </w:r>
    </w:p>
    <w:p w:rsidR="001F4611" w:rsidRPr="009E34C3" w:rsidRDefault="001F4611" w:rsidP="00B527C2">
      <w:pPr>
        <w:pStyle w:val="ListParagraph"/>
        <w:numPr>
          <w:ilvl w:val="0"/>
          <w:numId w:val="1"/>
        </w:numPr>
        <w:tabs>
          <w:tab w:val="left" w:pos="-540"/>
        </w:tabs>
        <w:rPr>
          <w:sz w:val="26"/>
        </w:rPr>
      </w:pPr>
      <w:r w:rsidRPr="009E34C3">
        <w:rPr>
          <w:sz w:val="26"/>
        </w:rPr>
        <w:t xml:space="preserve">Share one </w:t>
      </w:r>
      <w:r w:rsidR="00DF65E8">
        <w:rPr>
          <w:sz w:val="26"/>
        </w:rPr>
        <w:t>expectation</w:t>
      </w:r>
      <w:r w:rsidRPr="009E34C3">
        <w:rPr>
          <w:sz w:val="26"/>
        </w:rPr>
        <w:t xml:space="preserve"> from video</w:t>
      </w:r>
      <w:r w:rsidR="00DF65E8">
        <w:rPr>
          <w:sz w:val="26"/>
        </w:rPr>
        <w:t xml:space="preserve"> with the class (i.e. listen during class)</w:t>
      </w:r>
    </w:p>
    <w:p w:rsidR="001F4611" w:rsidRPr="009E34C3" w:rsidRDefault="00B527C2" w:rsidP="00B527C2">
      <w:pPr>
        <w:pStyle w:val="ListParagraph"/>
        <w:numPr>
          <w:ilvl w:val="0"/>
          <w:numId w:val="1"/>
        </w:numPr>
        <w:tabs>
          <w:tab w:val="left" w:pos="-540"/>
        </w:tabs>
        <w:rPr>
          <w:sz w:val="26"/>
        </w:rPr>
      </w:pPr>
      <w:r w:rsidRPr="009E34C3">
        <w:rPr>
          <w:sz w:val="26"/>
        </w:rPr>
        <w:t>Have each student take out</w:t>
      </w:r>
      <w:r w:rsidR="001F4611" w:rsidRPr="009E34C3">
        <w:rPr>
          <w:sz w:val="26"/>
        </w:rPr>
        <w:t xml:space="preserve"> a sheet of paper, which they will use to record as many </w:t>
      </w:r>
      <w:r w:rsidR="00DF65E8">
        <w:rPr>
          <w:sz w:val="26"/>
        </w:rPr>
        <w:t>expectations/</w:t>
      </w:r>
      <w:r w:rsidR="00DF65E8" w:rsidRPr="009E34C3">
        <w:rPr>
          <w:sz w:val="26"/>
        </w:rPr>
        <w:t>messages</w:t>
      </w:r>
      <w:r w:rsidR="001F4611" w:rsidRPr="009E34C3">
        <w:rPr>
          <w:sz w:val="26"/>
        </w:rPr>
        <w:t xml:space="preserve"> from the video as they can remember.</w:t>
      </w:r>
    </w:p>
    <w:p w:rsidR="001F4611" w:rsidRPr="009E34C3" w:rsidRDefault="001F4611" w:rsidP="001F4611">
      <w:pPr>
        <w:pStyle w:val="ListParagraph"/>
        <w:numPr>
          <w:ilvl w:val="0"/>
          <w:numId w:val="1"/>
        </w:numPr>
        <w:tabs>
          <w:tab w:val="left" w:pos="-540"/>
        </w:tabs>
        <w:rPr>
          <w:sz w:val="26"/>
        </w:rPr>
      </w:pPr>
      <w:r w:rsidRPr="009E34C3">
        <w:rPr>
          <w:sz w:val="26"/>
        </w:rPr>
        <w:t>Give students 30 seconds to record answers.</w:t>
      </w:r>
    </w:p>
    <w:p w:rsidR="00B27583" w:rsidRPr="009E34C3" w:rsidRDefault="009A30C0" w:rsidP="001F4611">
      <w:pPr>
        <w:pStyle w:val="ListParagraph"/>
        <w:numPr>
          <w:ilvl w:val="0"/>
          <w:numId w:val="1"/>
        </w:numPr>
        <w:tabs>
          <w:tab w:val="left" w:pos="-540"/>
        </w:tabs>
        <w:rPr>
          <w:sz w:val="26"/>
        </w:rPr>
      </w:pPr>
      <w:r>
        <w:rPr>
          <w:sz w:val="26"/>
        </w:rPr>
        <w:t>A</w:t>
      </w:r>
      <w:r w:rsidR="001F4611" w:rsidRPr="009E34C3">
        <w:rPr>
          <w:sz w:val="26"/>
        </w:rPr>
        <w:t>sk students to raise their hands if they have listed 5 things – 10 things – or more.</w:t>
      </w:r>
      <w:r w:rsidR="00B27583" w:rsidRPr="009E34C3">
        <w:rPr>
          <w:sz w:val="26"/>
        </w:rPr>
        <w:t xml:space="preserve"> See who has the most answers (a little friendly competition).</w:t>
      </w:r>
    </w:p>
    <w:p w:rsidR="00B27583" w:rsidRPr="009E34C3" w:rsidRDefault="00B27583" w:rsidP="001F4611">
      <w:pPr>
        <w:pStyle w:val="ListParagraph"/>
        <w:numPr>
          <w:ilvl w:val="0"/>
          <w:numId w:val="1"/>
        </w:numPr>
        <w:tabs>
          <w:tab w:val="left" w:pos="-540"/>
        </w:tabs>
        <w:rPr>
          <w:sz w:val="26"/>
        </w:rPr>
      </w:pPr>
      <w:r w:rsidRPr="009E34C3">
        <w:rPr>
          <w:sz w:val="26"/>
        </w:rPr>
        <w:t xml:space="preserve">Have students share their answers, so you may list to display to the class. </w:t>
      </w:r>
      <w:r w:rsidR="009E34C3">
        <w:rPr>
          <w:b/>
          <w:sz w:val="26"/>
        </w:rPr>
        <w:t>(3 min.</w:t>
      </w:r>
      <w:r w:rsidRPr="009E34C3">
        <w:rPr>
          <w:b/>
          <w:sz w:val="26"/>
        </w:rPr>
        <w:t>)</w:t>
      </w:r>
    </w:p>
    <w:p w:rsidR="00B27583" w:rsidRDefault="00B27583" w:rsidP="005149CC">
      <w:pPr>
        <w:tabs>
          <w:tab w:val="left" w:pos="-540"/>
        </w:tabs>
        <w:rPr>
          <w:i/>
        </w:rPr>
      </w:pPr>
      <w:r>
        <w:rPr>
          <w:i/>
        </w:rPr>
        <w:t xml:space="preserve">Possible answers, but not limited, </w:t>
      </w:r>
      <w:r w:rsidR="009E34C3">
        <w:rPr>
          <w:i/>
        </w:rPr>
        <w:t>are: walking</w:t>
      </w:r>
      <w:r>
        <w:rPr>
          <w:i/>
        </w:rPr>
        <w:t xml:space="preserve"> on the right side, use hall pass to travel, get good grades, use conversational tone when talking, have pants covering undergarments, sit in assigned seat, use safety in the stairwell, participate in class, get good grades, clean up after self, make </w:t>
      </w:r>
      <w:r w:rsidR="009E34C3">
        <w:rPr>
          <w:i/>
        </w:rPr>
        <w:t>future</w:t>
      </w:r>
      <w:r>
        <w:rPr>
          <w:i/>
        </w:rPr>
        <w:t xml:space="preserve"> goals, choose to be smart </w:t>
      </w:r>
    </w:p>
    <w:p w:rsidR="00B27583" w:rsidRPr="005149CC" w:rsidRDefault="00B27583" w:rsidP="00B27583">
      <w:pPr>
        <w:tabs>
          <w:tab w:val="left" w:pos="-540"/>
        </w:tabs>
        <w:rPr>
          <w:sz w:val="10"/>
        </w:rPr>
      </w:pPr>
    </w:p>
    <w:p w:rsidR="00B27583" w:rsidRPr="009E34C3" w:rsidRDefault="00B27583" w:rsidP="001F4611">
      <w:pPr>
        <w:pStyle w:val="ListParagraph"/>
        <w:numPr>
          <w:ilvl w:val="0"/>
          <w:numId w:val="1"/>
        </w:numPr>
        <w:tabs>
          <w:tab w:val="left" w:pos="-540"/>
        </w:tabs>
        <w:rPr>
          <w:sz w:val="26"/>
        </w:rPr>
      </w:pPr>
      <w:r w:rsidRPr="009E34C3">
        <w:rPr>
          <w:sz w:val="26"/>
        </w:rPr>
        <w:t>Discuss with students the correlation of expectations listed to what is expected at our school. Next, talk about areas that need improvement in your grade.</w:t>
      </w:r>
    </w:p>
    <w:p w:rsidR="0070598B" w:rsidRPr="001D4249" w:rsidRDefault="00D83507" w:rsidP="001F4611">
      <w:pPr>
        <w:pStyle w:val="ListParagraph"/>
        <w:numPr>
          <w:ilvl w:val="0"/>
          <w:numId w:val="1"/>
        </w:numPr>
        <w:tabs>
          <w:tab w:val="left" w:pos="-540"/>
        </w:tabs>
        <w:rPr>
          <w:sz w:val="26"/>
        </w:rPr>
      </w:pPr>
      <w:r w:rsidRPr="009E34C3">
        <w:rPr>
          <w:sz w:val="26"/>
        </w:rPr>
        <w:t xml:space="preserve">Talk to students about setting goals (i.e. </w:t>
      </w:r>
      <w:r w:rsidR="009E34C3" w:rsidRPr="009E34C3">
        <w:rPr>
          <w:sz w:val="26"/>
        </w:rPr>
        <w:t>arriving</w:t>
      </w:r>
      <w:r w:rsidRPr="009E34C3">
        <w:rPr>
          <w:sz w:val="26"/>
        </w:rPr>
        <w:t xml:space="preserve"> to school/class on time, improving or maintaining good grades, having all materials for class, doing </w:t>
      </w:r>
      <w:r w:rsidR="009E34C3" w:rsidRPr="009E34C3">
        <w:rPr>
          <w:sz w:val="26"/>
        </w:rPr>
        <w:t>homework</w:t>
      </w:r>
      <w:r w:rsidRPr="009E34C3">
        <w:rPr>
          <w:sz w:val="26"/>
        </w:rPr>
        <w:t xml:space="preserve"> regularly, etc.). Next</w:t>
      </w:r>
      <w:r w:rsidR="009E34C3" w:rsidRPr="009E34C3">
        <w:rPr>
          <w:sz w:val="26"/>
        </w:rPr>
        <w:t>, pass</w:t>
      </w:r>
      <w:r w:rsidR="00B27583" w:rsidRPr="009E34C3">
        <w:rPr>
          <w:sz w:val="26"/>
        </w:rPr>
        <w:t xml:space="preserve"> out </w:t>
      </w:r>
      <w:r w:rsidRPr="009E34C3">
        <w:rPr>
          <w:sz w:val="26"/>
        </w:rPr>
        <w:t xml:space="preserve">labels </w:t>
      </w:r>
      <w:r w:rsidR="00B27583" w:rsidRPr="009E34C3">
        <w:rPr>
          <w:sz w:val="26"/>
        </w:rPr>
        <w:t xml:space="preserve">for students to </w:t>
      </w:r>
      <w:r w:rsidRPr="009E34C3">
        <w:rPr>
          <w:sz w:val="26"/>
        </w:rPr>
        <w:t>stick on the inside cover of their agenda books. Have</w:t>
      </w:r>
      <w:r w:rsidR="004D062E">
        <w:rPr>
          <w:sz w:val="26"/>
        </w:rPr>
        <w:t xml:space="preserve"> the</w:t>
      </w:r>
      <w:r w:rsidRPr="009E34C3">
        <w:rPr>
          <w:sz w:val="26"/>
        </w:rPr>
        <w:t xml:space="preserve"> </w:t>
      </w:r>
      <w:proofErr w:type="gramStart"/>
      <w:r w:rsidRPr="009E34C3">
        <w:rPr>
          <w:sz w:val="26"/>
        </w:rPr>
        <w:t>students</w:t>
      </w:r>
      <w:proofErr w:type="gramEnd"/>
      <w:r w:rsidRPr="009E34C3">
        <w:rPr>
          <w:sz w:val="26"/>
        </w:rPr>
        <w:t xml:space="preserve"> write-in their answers. This goal sticker should serve as a reminder for students. </w:t>
      </w:r>
      <w:r w:rsidR="00DF65E8">
        <w:rPr>
          <w:b/>
          <w:sz w:val="26"/>
        </w:rPr>
        <w:t>(5 – 8 min.)</w:t>
      </w:r>
      <w:r w:rsidRPr="009E34C3">
        <w:rPr>
          <w:sz w:val="26"/>
        </w:rPr>
        <w:t xml:space="preserve">. </w:t>
      </w:r>
      <w:r w:rsidR="00DF65E8">
        <w:rPr>
          <w:sz w:val="26"/>
        </w:rPr>
        <w:t>Share (teacher) what would have been your goal when you were in middle school and allow students to share their goals</w:t>
      </w:r>
      <w:r w:rsidR="001D4249">
        <w:rPr>
          <w:sz w:val="26"/>
        </w:rPr>
        <w:t>.</w:t>
      </w:r>
    </w:p>
    <w:sectPr w:rsidR="0070598B" w:rsidRPr="001D4249" w:rsidSect="0070598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Geneva">
    <w:panose1 w:val="020B050303040404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0">
    <w:altName w:val="Cambria"/>
    <w:panose1 w:val="00000000000000000000"/>
    <w:charset w:val="4D"/>
    <w:family w:val="auto"/>
    <w:notTrueType/>
    <w:pitch w:val="default"/>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F6"/>
    <w:multiLevelType w:val="singleLevel"/>
    <w:tmpl w:val="00000000"/>
    <w:lvl w:ilvl="0">
      <w:start w:val="1"/>
      <w:numFmt w:val="bullet"/>
      <w:lvlText w:val="•"/>
      <w:lvlJc w:val="left"/>
      <w:rPr>
        <w:rFonts w:ascii="Geneva" w:hAnsi="Geneva"/>
        <w:color w:val="000000"/>
        <w:sz w:val="24"/>
      </w:rPr>
    </w:lvl>
  </w:abstractNum>
  <w:abstractNum w:abstractNumId="1">
    <w:nsid w:val="712E4F61"/>
    <w:multiLevelType w:val="hybridMultilevel"/>
    <w:tmpl w:val="7DE6506A"/>
    <w:lvl w:ilvl="0" w:tplc="9834A62C">
      <w:start w:val="1"/>
      <w:numFmt w:val="decimal"/>
      <w:lvlText w:val="%1."/>
      <w:lvlJc w:val="left"/>
      <w:pPr>
        <w:ind w:left="-72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0598B"/>
    <w:rsid w:val="00017FDF"/>
    <w:rsid w:val="001D4249"/>
    <w:rsid w:val="001F4611"/>
    <w:rsid w:val="00221977"/>
    <w:rsid w:val="00425B73"/>
    <w:rsid w:val="004D062E"/>
    <w:rsid w:val="00510FCD"/>
    <w:rsid w:val="005149CC"/>
    <w:rsid w:val="0070598B"/>
    <w:rsid w:val="00917C41"/>
    <w:rsid w:val="009A30C0"/>
    <w:rsid w:val="009E34C3"/>
    <w:rsid w:val="00A41372"/>
    <w:rsid w:val="00B27583"/>
    <w:rsid w:val="00B527C2"/>
    <w:rsid w:val="00D83507"/>
    <w:rsid w:val="00DF65E8"/>
    <w:rsid w:val="00E27B5E"/>
  </w:rsids>
  <m:mathPr>
    <m:mathFont m:val="Chalkboar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04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0598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Words>
  <Characters>2141</Characters>
  <Application>Microsoft Macintosh Word</Application>
  <DocSecurity>4</DocSecurity>
  <Lines>17</Lines>
  <Paragraphs>4</Paragraphs>
  <ScaleCrop>false</ScaleCrop>
  <Company>HCPSS</Company>
  <LinksUpToDate>false</LinksUpToDate>
  <CharactersWithSpaces>2629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2</cp:revision>
  <cp:lastPrinted>2012-11-14T18:44:00Z</cp:lastPrinted>
  <dcterms:created xsi:type="dcterms:W3CDTF">2012-11-16T18:44:00Z</dcterms:created>
  <dcterms:modified xsi:type="dcterms:W3CDTF">2012-11-16T18:44:00Z</dcterms:modified>
</cp:coreProperties>
</file>